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10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0E28A8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513C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F513C">
        <w:rPr>
          <w:rFonts w:ascii="Times New Roman" w:hAnsi="Times New Roman" w:cs="Times New Roman"/>
          <w:sz w:val="36"/>
          <w:szCs w:val="36"/>
        </w:rPr>
        <w:t>по самообразованию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F51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2742" w:rsidRDefault="00EF513C" w:rsidP="00EF51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72E95">
        <w:rPr>
          <w:rFonts w:ascii="Times New Roman" w:hAnsi="Times New Roman" w:cs="Times New Roman"/>
          <w:b/>
          <w:sz w:val="56"/>
          <w:szCs w:val="56"/>
        </w:rPr>
        <w:t xml:space="preserve">«Пересказ как средство развития связной речи </w:t>
      </w:r>
    </w:p>
    <w:p w:rsidR="00EF513C" w:rsidRPr="00172E95" w:rsidRDefault="00052742" w:rsidP="0005274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у </w:t>
      </w:r>
      <w:r w:rsidR="00EF513C" w:rsidRPr="00172E95">
        <w:rPr>
          <w:rFonts w:ascii="Times New Roman" w:hAnsi="Times New Roman" w:cs="Times New Roman"/>
          <w:b/>
          <w:sz w:val="56"/>
          <w:szCs w:val="56"/>
        </w:rPr>
        <w:t>старших дошкольников»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513C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72E95">
        <w:rPr>
          <w:rFonts w:ascii="Times New Roman" w:hAnsi="Times New Roman" w:cs="Times New Roman"/>
          <w:sz w:val="32"/>
          <w:szCs w:val="32"/>
        </w:rPr>
        <w:t xml:space="preserve"> </w:t>
      </w:r>
      <w:r w:rsidRPr="00EF513C">
        <w:rPr>
          <w:rFonts w:ascii="Times New Roman" w:hAnsi="Times New Roman" w:cs="Times New Roman"/>
          <w:sz w:val="32"/>
          <w:szCs w:val="32"/>
        </w:rPr>
        <w:t>Разработчик: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spellStart"/>
      <w:r w:rsidRPr="00EF513C">
        <w:rPr>
          <w:rFonts w:ascii="Times New Roman" w:hAnsi="Times New Roman" w:cs="Times New Roman"/>
          <w:sz w:val="32"/>
          <w:szCs w:val="32"/>
        </w:rPr>
        <w:t>Чуфарина</w:t>
      </w:r>
      <w:proofErr w:type="spellEnd"/>
      <w:r w:rsidRPr="00EF513C">
        <w:rPr>
          <w:rFonts w:ascii="Times New Roman" w:hAnsi="Times New Roman" w:cs="Times New Roman"/>
          <w:sz w:val="32"/>
          <w:szCs w:val="32"/>
        </w:rPr>
        <w:t xml:space="preserve"> Наталья Викторовна,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72E95">
        <w:rPr>
          <w:rFonts w:ascii="Times New Roman" w:hAnsi="Times New Roman" w:cs="Times New Roman"/>
          <w:sz w:val="32"/>
          <w:szCs w:val="32"/>
        </w:rPr>
        <w:t xml:space="preserve"> </w:t>
      </w:r>
      <w:r w:rsidRPr="00EF513C">
        <w:rPr>
          <w:rFonts w:ascii="Times New Roman" w:hAnsi="Times New Roman" w:cs="Times New Roman"/>
          <w:sz w:val="32"/>
          <w:szCs w:val="32"/>
        </w:rPr>
        <w:t>воспитатель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Лысково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58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052742" w:rsidRDefault="00052742" w:rsidP="00EF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42" w:rsidRDefault="00052742" w:rsidP="00EF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3C" w:rsidRPr="00052742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74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 3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Актуальность…………………………………………………………………….3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Цель……………………………………………………………………………… </w:t>
      </w:r>
      <w:r w:rsidR="00E04F76">
        <w:rPr>
          <w:rFonts w:ascii="Times New Roman" w:hAnsi="Times New Roman" w:cs="Times New Roman"/>
          <w:sz w:val="28"/>
          <w:szCs w:val="28"/>
        </w:rPr>
        <w:t>5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Задачи…………………………………………………………………………… </w:t>
      </w:r>
      <w:r w:rsidR="00E04F76">
        <w:rPr>
          <w:rFonts w:ascii="Times New Roman" w:hAnsi="Times New Roman" w:cs="Times New Roman"/>
          <w:sz w:val="28"/>
          <w:szCs w:val="28"/>
        </w:rPr>
        <w:t>5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Срок реализации…………………………………………………………………5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результаты…………………………………………………………</w:t>
      </w:r>
      <w:r w:rsidR="00E04F76">
        <w:rPr>
          <w:rFonts w:ascii="Times New Roman" w:hAnsi="Times New Roman" w:cs="Times New Roman"/>
          <w:sz w:val="28"/>
          <w:szCs w:val="28"/>
        </w:rPr>
        <w:t>6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часть……………………………………………………………...</w:t>
      </w:r>
      <w:r w:rsidR="00E04F76">
        <w:rPr>
          <w:rFonts w:ascii="Times New Roman" w:hAnsi="Times New Roman" w:cs="Times New Roman"/>
          <w:sz w:val="28"/>
          <w:szCs w:val="28"/>
        </w:rPr>
        <w:t>6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E04F76">
        <w:rPr>
          <w:rFonts w:ascii="Times New Roman" w:hAnsi="Times New Roman" w:cs="Times New Roman"/>
          <w:sz w:val="28"/>
          <w:szCs w:val="28"/>
        </w:rPr>
        <w:t>7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Литература……………………………………………………………………….</w:t>
      </w:r>
      <w:r w:rsidR="00D32B3F">
        <w:rPr>
          <w:rFonts w:ascii="Times New Roman" w:hAnsi="Times New Roman" w:cs="Times New Roman"/>
          <w:sz w:val="28"/>
          <w:szCs w:val="28"/>
        </w:rPr>
        <w:t>.</w:t>
      </w:r>
      <w:r w:rsidR="00E04F76">
        <w:rPr>
          <w:rFonts w:ascii="Times New Roman" w:hAnsi="Times New Roman" w:cs="Times New Roman"/>
          <w:sz w:val="28"/>
          <w:szCs w:val="28"/>
        </w:rPr>
        <w:t>8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95" w:rsidRDefault="00172E95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   В настоящее </w:t>
      </w:r>
      <w:r w:rsidR="00052742" w:rsidRPr="00EF513C">
        <w:rPr>
          <w:rFonts w:ascii="Times New Roman" w:hAnsi="Times New Roman" w:cs="Times New Roman"/>
          <w:sz w:val="28"/>
          <w:szCs w:val="28"/>
        </w:rPr>
        <w:t>время</w:t>
      </w:r>
      <w:r w:rsidR="00052742">
        <w:rPr>
          <w:rFonts w:ascii="Times New Roman" w:hAnsi="Times New Roman" w:cs="Times New Roman"/>
          <w:sz w:val="28"/>
          <w:szCs w:val="28"/>
        </w:rPr>
        <w:t>,</w:t>
      </w:r>
      <w:r w:rsidR="00052742" w:rsidRPr="00EF513C">
        <w:rPr>
          <w:rFonts w:ascii="Times New Roman" w:hAnsi="Times New Roman" w:cs="Times New Roman"/>
          <w:sz w:val="28"/>
          <w:szCs w:val="28"/>
        </w:rPr>
        <w:t xml:space="preserve"> </w:t>
      </w:r>
      <w:r w:rsidR="00052742">
        <w:rPr>
          <w:rFonts w:ascii="Times New Roman" w:hAnsi="Times New Roman" w:cs="Times New Roman"/>
          <w:sz w:val="28"/>
          <w:szCs w:val="28"/>
        </w:rPr>
        <w:t>как никогда, о</w:t>
      </w:r>
      <w:r w:rsidRPr="00EF513C">
        <w:rPr>
          <w:rFonts w:ascii="Times New Roman" w:hAnsi="Times New Roman" w:cs="Times New Roman"/>
          <w:sz w:val="28"/>
          <w:szCs w:val="28"/>
        </w:rPr>
        <w:t>собую актуальность приобретает пр</w:t>
      </w:r>
      <w:r w:rsidRPr="00EF513C">
        <w:rPr>
          <w:rFonts w:ascii="Times New Roman" w:hAnsi="Times New Roman" w:cs="Times New Roman"/>
          <w:sz w:val="28"/>
          <w:szCs w:val="28"/>
        </w:rPr>
        <w:t>о</w:t>
      </w:r>
      <w:r w:rsidRPr="00EF513C">
        <w:rPr>
          <w:rFonts w:ascii="Times New Roman" w:hAnsi="Times New Roman" w:cs="Times New Roman"/>
          <w:sz w:val="28"/>
          <w:szCs w:val="28"/>
        </w:rPr>
        <w:t>блема развития</w:t>
      </w:r>
      <w:r w:rsidR="00FE43E8"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EF513C">
        <w:rPr>
          <w:rFonts w:ascii="Times New Roman" w:hAnsi="Times New Roman" w:cs="Times New Roman"/>
          <w:sz w:val="28"/>
          <w:szCs w:val="28"/>
        </w:rPr>
        <w:t xml:space="preserve"> речи детей дошкольного возраста</w:t>
      </w:r>
      <w:r w:rsidR="00052742">
        <w:rPr>
          <w:rFonts w:ascii="Times New Roman" w:hAnsi="Times New Roman" w:cs="Times New Roman"/>
          <w:sz w:val="28"/>
          <w:szCs w:val="28"/>
        </w:rPr>
        <w:t xml:space="preserve">, </w:t>
      </w:r>
      <w:r w:rsidRPr="00EF513C">
        <w:rPr>
          <w:rFonts w:ascii="Times New Roman" w:hAnsi="Times New Roman" w:cs="Times New Roman"/>
          <w:sz w:val="28"/>
          <w:szCs w:val="28"/>
        </w:rPr>
        <w:t>так как смысловое развернутое высказывание обеспечивает общение и полноценное взаимоде</w:t>
      </w:r>
      <w:r w:rsidRPr="00EF513C">
        <w:rPr>
          <w:rFonts w:ascii="Times New Roman" w:hAnsi="Times New Roman" w:cs="Times New Roman"/>
          <w:sz w:val="28"/>
          <w:szCs w:val="28"/>
        </w:rPr>
        <w:t>й</w:t>
      </w:r>
      <w:r w:rsidRPr="00EF513C">
        <w:rPr>
          <w:rFonts w:ascii="Times New Roman" w:hAnsi="Times New Roman" w:cs="Times New Roman"/>
          <w:sz w:val="28"/>
          <w:szCs w:val="28"/>
        </w:rPr>
        <w:t>ствие детей и взрослых, дает возможность поделиться накопленными впеча</w:t>
      </w:r>
      <w:r w:rsidRPr="00EF513C">
        <w:rPr>
          <w:rFonts w:ascii="Times New Roman" w:hAnsi="Times New Roman" w:cs="Times New Roman"/>
          <w:sz w:val="28"/>
          <w:szCs w:val="28"/>
        </w:rPr>
        <w:t>т</w:t>
      </w:r>
      <w:r w:rsidRPr="00EF513C">
        <w:rPr>
          <w:rFonts w:ascii="Times New Roman" w:hAnsi="Times New Roman" w:cs="Times New Roman"/>
          <w:sz w:val="28"/>
          <w:szCs w:val="28"/>
        </w:rPr>
        <w:t>лениями, а также получить необходимую информаци</w:t>
      </w:r>
      <w:r w:rsidR="00052742">
        <w:rPr>
          <w:rFonts w:ascii="Times New Roman" w:hAnsi="Times New Roman" w:cs="Times New Roman"/>
          <w:sz w:val="28"/>
          <w:szCs w:val="28"/>
        </w:rPr>
        <w:t>ю.</w:t>
      </w:r>
      <w:r w:rsidRPr="00EF513C">
        <w:rPr>
          <w:rFonts w:ascii="Times New Roman" w:hAnsi="Times New Roman" w:cs="Times New Roman"/>
          <w:sz w:val="28"/>
          <w:szCs w:val="28"/>
        </w:rPr>
        <w:t xml:space="preserve"> Связное высказыв</w:t>
      </w:r>
      <w:r w:rsidRPr="00EF513C">
        <w:rPr>
          <w:rFonts w:ascii="Times New Roman" w:hAnsi="Times New Roman" w:cs="Times New Roman"/>
          <w:sz w:val="28"/>
          <w:szCs w:val="28"/>
        </w:rPr>
        <w:t>а</w:t>
      </w:r>
      <w:r w:rsidRPr="00EF513C">
        <w:rPr>
          <w:rFonts w:ascii="Times New Roman" w:hAnsi="Times New Roman" w:cs="Times New Roman"/>
          <w:sz w:val="28"/>
          <w:szCs w:val="28"/>
        </w:rPr>
        <w:t>ние дошкольника свидетельствует, насколько он владеет богатством русского языка, его грамматическим строем и одновременно отражает уровень гото</w:t>
      </w:r>
      <w:r w:rsidRPr="00EF513C">
        <w:rPr>
          <w:rFonts w:ascii="Times New Roman" w:hAnsi="Times New Roman" w:cs="Times New Roman"/>
          <w:sz w:val="28"/>
          <w:szCs w:val="28"/>
        </w:rPr>
        <w:t>в</w:t>
      </w:r>
      <w:r w:rsidRPr="00EF513C">
        <w:rPr>
          <w:rFonts w:ascii="Times New Roman" w:hAnsi="Times New Roman" w:cs="Times New Roman"/>
          <w:sz w:val="28"/>
          <w:szCs w:val="28"/>
        </w:rPr>
        <w:t xml:space="preserve">ности ребенка к школе. </w:t>
      </w:r>
      <w:r w:rsidR="00052742">
        <w:rPr>
          <w:rFonts w:ascii="Times New Roman" w:hAnsi="Times New Roman" w:cs="Times New Roman"/>
          <w:sz w:val="28"/>
          <w:szCs w:val="28"/>
        </w:rPr>
        <w:t xml:space="preserve"> </w:t>
      </w:r>
      <w:r w:rsidRPr="00EF51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F513C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EF513C">
        <w:rPr>
          <w:rFonts w:ascii="Times New Roman" w:hAnsi="Times New Roman" w:cs="Times New Roman"/>
          <w:sz w:val="28"/>
          <w:szCs w:val="28"/>
        </w:rPr>
        <w:t xml:space="preserve"> – это творческое воспроизведение литературного образца. Специфика обучения пересказу по сравнению с другими видами занятий по развитию связной монологической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13C">
        <w:rPr>
          <w:rFonts w:ascii="Times New Roman" w:hAnsi="Times New Roman" w:cs="Times New Roman"/>
          <w:sz w:val="28"/>
          <w:szCs w:val="28"/>
        </w:rPr>
        <w:t xml:space="preserve"> прежде всего в том, что качество пересказа оценивается с точки зрения близости первоисточнику. Дети пр</w:t>
      </w:r>
      <w:r w:rsidRPr="00EF513C">
        <w:rPr>
          <w:rFonts w:ascii="Times New Roman" w:hAnsi="Times New Roman" w:cs="Times New Roman"/>
          <w:sz w:val="28"/>
          <w:szCs w:val="28"/>
        </w:rPr>
        <w:t>и</w:t>
      </w:r>
      <w:r w:rsidRPr="00EF513C">
        <w:rPr>
          <w:rFonts w:ascii="Times New Roman" w:hAnsi="Times New Roman" w:cs="Times New Roman"/>
          <w:sz w:val="28"/>
          <w:szCs w:val="28"/>
        </w:rPr>
        <w:t>общаются к подлинно художественной речи, запоминают эмоциональные, образные слова и словосочетания, учатся владеть живым родным языком.</w:t>
      </w:r>
    </w:p>
    <w:p w:rsidR="00052742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513C">
        <w:rPr>
          <w:rFonts w:ascii="Times New Roman" w:hAnsi="Times New Roman" w:cs="Times New Roman"/>
          <w:sz w:val="28"/>
          <w:szCs w:val="28"/>
        </w:rPr>
        <w:t>Умение связно, последовательно, образно и точно излагать свои мысли и пересказывать полученную информацию помогает ребенку быть общител</w:t>
      </w:r>
      <w:r w:rsidRPr="00EF513C">
        <w:rPr>
          <w:rFonts w:ascii="Times New Roman" w:hAnsi="Times New Roman" w:cs="Times New Roman"/>
          <w:sz w:val="28"/>
          <w:szCs w:val="28"/>
        </w:rPr>
        <w:t>ь</w:t>
      </w:r>
      <w:r w:rsidRPr="00EF513C">
        <w:rPr>
          <w:rFonts w:ascii="Times New Roman" w:hAnsi="Times New Roman" w:cs="Times New Roman"/>
          <w:sz w:val="28"/>
          <w:szCs w:val="28"/>
        </w:rPr>
        <w:t>ным, раскрепощенным, развивает уверенность в своих силах.</w:t>
      </w:r>
      <w:r w:rsidR="0005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42" w:rsidRPr="00172E95" w:rsidRDefault="00052742" w:rsidP="00052742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Программа нацелена </w:t>
      </w:r>
      <w:r w:rsidR="00C743B1">
        <w:rPr>
          <w:rFonts w:ascii="Times New Roman" w:hAnsi="Times New Roman" w:cs="Times New Roman"/>
          <w:sz w:val="28"/>
          <w:szCs w:val="28"/>
        </w:rPr>
        <w:t>на изучение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систематизирование знаний  по развитию связной речи у детей старшего дошкольного возраста посредством пересказа.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0527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D0F5B" w:rsidRDefault="003D0F5B" w:rsidP="000527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F5B">
        <w:rPr>
          <w:rFonts w:ascii="Times New Roman" w:hAnsi="Times New Roman" w:cs="Times New Roman"/>
          <w:sz w:val="28"/>
          <w:szCs w:val="28"/>
        </w:rPr>
        <w:t xml:space="preserve">Плохое чтение — как замазанное грязью </w:t>
      </w:r>
    </w:p>
    <w:p w:rsidR="003D0F5B" w:rsidRPr="003D0F5B" w:rsidRDefault="003D0F5B" w:rsidP="000527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F5B">
        <w:rPr>
          <w:rFonts w:ascii="Times New Roman" w:hAnsi="Times New Roman" w:cs="Times New Roman"/>
          <w:sz w:val="28"/>
          <w:szCs w:val="28"/>
        </w:rPr>
        <w:t>окошко, через которое ничего не видно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513C" w:rsidRPr="00EF513C" w:rsidRDefault="003D0F5B" w:rsidP="000527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</w:t>
      </w:r>
      <w:r w:rsidR="00EF513C" w:rsidRPr="00EF513C">
        <w:rPr>
          <w:rFonts w:ascii="Times New Roman" w:hAnsi="Times New Roman" w:cs="Times New Roman"/>
          <w:sz w:val="28"/>
          <w:szCs w:val="28"/>
        </w:rPr>
        <w:t>.</w:t>
      </w:r>
    </w:p>
    <w:p w:rsidR="003D0F5B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   </w:t>
      </w:r>
      <w:r w:rsidR="003D0F5B" w:rsidRPr="003D0F5B">
        <w:rPr>
          <w:rFonts w:ascii="Times New Roman" w:hAnsi="Times New Roman" w:cs="Times New Roman"/>
          <w:sz w:val="28"/>
          <w:szCs w:val="28"/>
        </w:rPr>
        <w:t xml:space="preserve">Актуальность развития </w:t>
      </w:r>
      <w:r w:rsidR="007C68FB">
        <w:rPr>
          <w:rFonts w:ascii="Times New Roman" w:hAnsi="Times New Roman" w:cs="Times New Roman"/>
          <w:sz w:val="28"/>
          <w:szCs w:val="28"/>
        </w:rPr>
        <w:t>связной</w:t>
      </w:r>
      <w:r w:rsidR="003D0F5B" w:rsidRPr="003D0F5B">
        <w:rPr>
          <w:rFonts w:ascii="Times New Roman" w:hAnsi="Times New Roman" w:cs="Times New Roman"/>
          <w:sz w:val="28"/>
          <w:szCs w:val="28"/>
        </w:rPr>
        <w:t xml:space="preserve"> речи в старшем дошкольном возрасте явл</w:t>
      </w:r>
      <w:r w:rsidR="003D0F5B" w:rsidRPr="003D0F5B">
        <w:rPr>
          <w:rFonts w:ascii="Times New Roman" w:hAnsi="Times New Roman" w:cs="Times New Roman"/>
          <w:sz w:val="28"/>
          <w:szCs w:val="28"/>
        </w:rPr>
        <w:t>я</w:t>
      </w:r>
      <w:r w:rsidR="003D0F5B" w:rsidRPr="003D0F5B">
        <w:rPr>
          <w:rFonts w:ascii="Times New Roman" w:hAnsi="Times New Roman" w:cs="Times New Roman"/>
          <w:sz w:val="28"/>
          <w:szCs w:val="28"/>
        </w:rPr>
        <w:t>ется показателем общего развития его личности. Также речевая способность является первоосновой любой деятельности человека. Процесс развития речи представляет собой систематическую работу над ее содержанием, последов</w:t>
      </w:r>
      <w:r w:rsidR="003D0F5B" w:rsidRPr="003D0F5B">
        <w:rPr>
          <w:rFonts w:ascii="Times New Roman" w:hAnsi="Times New Roman" w:cs="Times New Roman"/>
          <w:sz w:val="28"/>
          <w:szCs w:val="28"/>
        </w:rPr>
        <w:t>а</w:t>
      </w:r>
      <w:r w:rsidR="003D0F5B" w:rsidRPr="003D0F5B">
        <w:rPr>
          <w:rFonts w:ascii="Times New Roman" w:hAnsi="Times New Roman" w:cs="Times New Roman"/>
          <w:sz w:val="28"/>
          <w:szCs w:val="28"/>
        </w:rPr>
        <w:lastRenderedPageBreak/>
        <w:t xml:space="preserve">тельное обучение детей строить предложения, вдумчивый подход к подбору слов и их форм, работа над грамотным построением мысли. </w:t>
      </w:r>
    </w:p>
    <w:p w:rsidR="003D0F5B" w:rsidRDefault="003D0F5B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0F5B">
        <w:rPr>
          <w:rFonts w:ascii="Times New Roman" w:hAnsi="Times New Roman" w:cs="Times New Roman"/>
          <w:sz w:val="28"/>
          <w:szCs w:val="28"/>
        </w:rPr>
        <w:t>Федеральны</w:t>
      </w:r>
      <w:r w:rsidR="00052742">
        <w:rPr>
          <w:rFonts w:ascii="Times New Roman" w:hAnsi="Times New Roman" w:cs="Times New Roman"/>
          <w:sz w:val="28"/>
          <w:szCs w:val="28"/>
        </w:rPr>
        <w:t>й</w:t>
      </w:r>
      <w:r w:rsidRPr="003D0F5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052742">
        <w:rPr>
          <w:rFonts w:ascii="Times New Roman" w:hAnsi="Times New Roman" w:cs="Times New Roman"/>
          <w:sz w:val="28"/>
          <w:szCs w:val="28"/>
        </w:rPr>
        <w:t>й</w:t>
      </w:r>
      <w:r w:rsidRPr="003D0F5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52742">
        <w:rPr>
          <w:rFonts w:ascii="Times New Roman" w:hAnsi="Times New Roman" w:cs="Times New Roman"/>
          <w:sz w:val="28"/>
          <w:szCs w:val="28"/>
        </w:rPr>
        <w:t>й</w:t>
      </w:r>
      <w:r w:rsidRPr="003D0F5B">
        <w:rPr>
          <w:rFonts w:ascii="Times New Roman" w:hAnsi="Times New Roman" w:cs="Times New Roman"/>
          <w:sz w:val="28"/>
          <w:szCs w:val="28"/>
        </w:rPr>
        <w:t xml:space="preserve"> стандарт определяет, что развитие </w:t>
      </w:r>
      <w:r w:rsidR="00FE43E8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Pr="003D0F5B">
        <w:rPr>
          <w:rFonts w:ascii="Times New Roman" w:hAnsi="Times New Roman" w:cs="Times New Roman"/>
          <w:sz w:val="28"/>
          <w:szCs w:val="28"/>
        </w:rPr>
        <w:t>речи является приоритетным направлением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5B" w:rsidRDefault="003D0F5B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0F5B">
        <w:rPr>
          <w:rFonts w:ascii="Times New Roman" w:hAnsi="Times New Roman" w:cs="Times New Roman"/>
          <w:sz w:val="28"/>
          <w:szCs w:val="28"/>
        </w:rPr>
        <w:t>В настоящее время в связи с совершенствованием процессов воспитания и обучения в детском саду, с внедрением ФГОС</w:t>
      </w:r>
      <w:r w:rsidR="00FE43E8">
        <w:rPr>
          <w:rFonts w:ascii="Times New Roman" w:hAnsi="Times New Roman" w:cs="Times New Roman"/>
          <w:sz w:val="28"/>
          <w:szCs w:val="28"/>
        </w:rPr>
        <w:t xml:space="preserve"> ДО</w:t>
      </w:r>
      <w:r w:rsidRPr="003D0F5B">
        <w:rPr>
          <w:rFonts w:ascii="Times New Roman" w:hAnsi="Times New Roman" w:cs="Times New Roman"/>
          <w:sz w:val="28"/>
          <w:szCs w:val="28"/>
        </w:rPr>
        <w:t xml:space="preserve">, традиционные подходы к развитию речи дошкольника претерпевают </w:t>
      </w:r>
      <w:r w:rsidR="00052742">
        <w:rPr>
          <w:rFonts w:ascii="Times New Roman" w:hAnsi="Times New Roman" w:cs="Times New Roman"/>
          <w:sz w:val="28"/>
          <w:szCs w:val="28"/>
        </w:rPr>
        <w:t>некоторые</w:t>
      </w:r>
      <w:r w:rsidRPr="003D0F5B">
        <w:rPr>
          <w:rFonts w:ascii="Times New Roman" w:hAnsi="Times New Roman" w:cs="Times New Roman"/>
          <w:sz w:val="28"/>
          <w:szCs w:val="28"/>
        </w:rPr>
        <w:t xml:space="preserve"> изменения, как по форме, так и по содержанию. Новые подходы к организации работы с детьми позволили изменить характер взаимодействия педагога с детьми. Для реал</w:t>
      </w:r>
      <w:r w:rsidRPr="003D0F5B">
        <w:rPr>
          <w:rFonts w:ascii="Times New Roman" w:hAnsi="Times New Roman" w:cs="Times New Roman"/>
          <w:sz w:val="28"/>
          <w:szCs w:val="28"/>
        </w:rPr>
        <w:t>и</w:t>
      </w:r>
      <w:r w:rsidRPr="003D0F5B">
        <w:rPr>
          <w:rFonts w:ascii="Times New Roman" w:hAnsi="Times New Roman" w:cs="Times New Roman"/>
          <w:sz w:val="28"/>
          <w:szCs w:val="28"/>
        </w:rPr>
        <w:t>зации поставленных задач воспитателю необходимо: формировать речь детей через развитие познавательной деятельности; ежедневно организовывать разнообразную самостоятельную деятельность детей: игровую, худож</w:t>
      </w:r>
      <w:r w:rsidRPr="003D0F5B">
        <w:rPr>
          <w:rFonts w:ascii="Times New Roman" w:hAnsi="Times New Roman" w:cs="Times New Roman"/>
          <w:sz w:val="28"/>
          <w:szCs w:val="28"/>
        </w:rPr>
        <w:t>е</w:t>
      </w:r>
      <w:r w:rsidRPr="003D0F5B">
        <w:rPr>
          <w:rFonts w:ascii="Times New Roman" w:hAnsi="Times New Roman" w:cs="Times New Roman"/>
          <w:sz w:val="28"/>
          <w:szCs w:val="28"/>
        </w:rPr>
        <w:t>ственно-речевую, продуктивную деятельность; ежедневно предусматривать индивидуальное речевое общение с ребенком: по его личным вопросам, по литературным произведениям, с использованием малых фо</w:t>
      </w:r>
      <w:r w:rsidR="007C68FB">
        <w:rPr>
          <w:rFonts w:ascii="Times New Roman" w:hAnsi="Times New Roman" w:cs="Times New Roman"/>
          <w:sz w:val="28"/>
          <w:szCs w:val="28"/>
        </w:rPr>
        <w:t>рм фольклора, по рисункам детей.</w:t>
      </w:r>
    </w:p>
    <w:p w:rsid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3E8">
        <w:rPr>
          <w:rFonts w:ascii="Times New Roman" w:hAnsi="Times New Roman" w:cs="Times New Roman"/>
          <w:sz w:val="28"/>
          <w:szCs w:val="28"/>
        </w:rPr>
        <w:t>Пересказ считается сравнительно лёгкой речевой деяте</w:t>
      </w:r>
      <w:r>
        <w:rPr>
          <w:rFonts w:ascii="Times New Roman" w:hAnsi="Times New Roman" w:cs="Times New Roman"/>
          <w:sz w:val="28"/>
          <w:szCs w:val="28"/>
        </w:rPr>
        <w:t>льностью, т.к. реб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нок излагает </w:t>
      </w:r>
      <w:r w:rsidRPr="00FE43E8">
        <w:rPr>
          <w:rFonts w:ascii="Times New Roman" w:hAnsi="Times New Roman" w:cs="Times New Roman"/>
          <w:sz w:val="28"/>
          <w:szCs w:val="28"/>
        </w:rPr>
        <w:t>уже готовое содержание и пользуется уже готовой формой. Но, однако</w:t>
      </w:r>
      <w:r>
        <w:rPr>
          <w:rFonts w:ascii="Times New Roman" w:hAnsi="Times New Roman" w:cs="Times New Roman"/>
          <w:sz w:val="28"/>
          <w:szCs w:val="28"/>
        </w:rPr>
        <w:t xml:space="preserve">, эта лёгкость </w:t>
      </w:r>
      <w:r w:rsidRPr="00FE43E8">
        <w:rPr>
          <w:rFonts w:ascii="Times New Roman" w:hAnsi="Times New Roman" w:cs="Times New Roman"/>
          <w:sz w:val="28"/>
          <w:szCs w:val="28"/>
        </w:rPr>
        <w:t>относительна, потому что мы знаем, как трудн</w:t>
      </w:r>
      <w:r>
        <w:rPr>
          <w:rFonts w:ascii="Times New Roman" w:hAnsi="Times New Roman" w:cs="Times New Roman"/>
          <w:sz w:val="28"/>
          <w:szCs w:val="28"/>
        </w:rPr>
        <w:t xml:space="preserve">о ребёнку воспроизвести готовое </w:t>
      </w:r>
      <w:r w:rsidRPr="00FE43E8">
        <w:rPr>
          <w:rFonts w:ascii="Times New Roman" w:hAnsi="Times New Roman" w:cs="Times New Roman"/>
          <w:sz w:val="28"/>
          <w:szCs w:val="28"/>
        </w:rPr>
        <w:t>произведение, не потеряв смысла.</w:t>
      </w:r>
    </w:p>
    <w:p w:rsid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43E8">
        <w:rPr>
          <w:rFonts w:ascii="Times New Roman" w:hAnsi="Times New Roman" w:cs="Times New Roman"/>
          <w:sz w:val="28"/>
          <w:szCs w:val="28"/>
        </w:rPr>
        <w:t>В качестве основных показателей пересказа принято считать умение р</w:t>
      </w:r>
      <w:r w:rsidRPr="00FE43E8">
        <w:rPr>
          <w:rFonts w:ascii="Times New Roman" w:hAnsi="Times New Roman" w:cs="Times New Roman"/>
          <w:sz w:val="28"/>
          <w:szCs w:val="28"/>
        </w:rPr>
        <w:t>е</w:t>
      </w:r>
      <w:r w:rsidRPr="00FE43E8">
        <w:rPr>
          <w:rFonts w:ascii="Times New Roman" w:hAnsi="Times New Roman" w:cs="Times New Roman"/>
          <w:sz w:val="28"/>
          <w:szCs w:val="28"/>
        </w:rPr>
        <w:t>бенка структурно правильно строить текст, используя при этом необходимые средства связи между предложениями и частями высказывания.</w:t>
      </w:r>
    </w:p>
    <w:p w:rsidR="00FE43E8" w:rsidRP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3E8">
        <w:rPr>
          <w:rFonts w:ascii="Times New Roman" w:hAnsi="Times New Roman" w:cs="Times New Roman"/>
          <w:sz w:val="28"/>
          <w:szCs w:val="28"/>
        </w:rPr>
        <w:t>Роль пересказов высоко оценивалась в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педагогике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К.Д. </w:t>
      </w:r>
      <w:r w:rsidRPr="00FE43E8">
        <w:rPr>
          <w:rFonts w:ascii="Times New Roman" w:hAnsi="Times New Roman" w:cs="Times New Roman"/>
          <w:sz w:val="28"/>
          <w:szCs w:val="28"/>
        </w:rPr>
        <w:t xml:space="preserve">Ушинский, Л.Н. Толстой). Вопросы обучения </w:t>
      </w:r>
      <w:proofErr w:type="spellStart"/>
      <w:r w:rsidRPr="00FE43E8">
        <w:rPr>
          <w:rFonts w:ascii="Times New Roman" w:hAnsi="Times New Roman" w:cs="Times New Roman"/>
          <w:sz w:val="28"/>
          <w:szCs w:val="28"/>
        </w:rPr>
        <w:t>пересказыв</w:t>
      </w:r>
      <w:r>
        <w:rPr>
          <w:rFonts w:ascii="Times New Roman" w:hAnsi="Times New Roman" w:cs="Times New Roman"/>
          <w:sz w:val="28"/>
          <w:szCs w:val="28"/>
        </w:rPr>
        <w:t>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C7DAE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0C7DAE">
        <w:rPr>
          <w:rFonts w:ascii="Times New Roman" w:hAnsi="Times New Roman" w:cs="Times New Roman"/>
          <w:sz w:val="28"/>
          <w:szCs w:val="28"/>
        </w:rPr>
        <w:t>е</w:t>
      </w:r>
      <w:r w:rsidR="000C7DA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3E8">
        <w:rPr>
          <w:rFonts w:ascii="Times New Roman" w:hAnsi="Times New Roman" w:cs="Times New Roman"/>
          <w:sz w:val="28"/>
          <w:szCs w:val="28"/>
        </w:rPr>
        <w:t>дошкольного возраста раскрыт</w:t>
      </w:r>
      <w:r>
        <w:rPr>
          <w:rFonts w:ascii="Times New Roman" w:hAnsi="Times New Roman" w:cs="Times New Roman"/>
          <w:sz w:val="28"/>
          <w:szCs w:val="28"/>
        </w:rPr>
        <w:t xml:space="preserve">ы в работах Е.И. Тихеевой, А.М. </w:t>
      </w:r>
      <w:proofErr w:type="spellStart"/>
      <w:r w:rsidRPr="00FE43E8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FE43E8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FE43E8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FE43E8">
        <w:rPr>
          <w:rFonts w:ascii="Times New Roman" w:hAnsi="Times New Roman" w:cs="Times New Roman"/>
          <w:sz w:val="28"/>
          <w:szCs w:val="28"/>
        </w:rPr>
        <w:t xml:space="preserve"> и других. В</w:t>
      </w:r>
      <w:r>
        <w:rPr>
          <w:rFonts w:ascii="Times New Roman" w:hAnsi="Times New Roman" w:cs="Times New Roman"/>
          <w:sz w:val="28"/>
          <w:szCs w:val="28"/>
        </w:rPr>
        <w:t>се авторы подчеркивают значение пересказа для умственного</w:t>
      </w:r>
      <w:r w:rsidRPr="00FE43E8">
        <w:rPr>
          <w:rFonts w:ascii="Times New Roman" w:hAnsi="Times New Roman" w:cs="Times New Roman"/>
          <w:sz w:val="28"/>
          <w:szCs w:val="28"/>
        </w:rPr>
        <w:t>, нравстве</w:t>
      </w:r>
      <w:r>
        <w:rPr>
          <w:rFonts w:ascii="Times New Roman" w:hAnsi="Times New Roman" w:cs="Times New Roman"/>
          <w:sz w:val="28"/>
          <w:szCs w:val="28"/>
        </w:rPr>
        <w:t>нного, эстетического воспитания детей, для развития речи.</w:t>
      </w:r>
    </w:p>
    <w:p w:rsidR="00FE43E8" w:rsidRP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E43E8">
        <w:rPr>
          <w:rFonts w:ascii="Times New Roman" w:hAnsi="Times New Roman" w:cs="Times New Roman"/>
          <w:sz w:val="28"/>
          <w:szCs w:val="28"/>
        </w:rPr>
        <w:t>Пересказ художественных прои</w:t>
      </w:r>
      <w:r>
        <w:rPr>
          <w:rFonts w:ascii="Times New Roman" w:hAnsi="Times New Roman" w:cs="Times New Roman"/>
          <w:sz w:val="28"/>
          <w:szCs w:val="28"/>
        </w:rPr>
        <w:t xml:space="preserve">зведений положительно влияет на </w:t>
      </w:r>
      <w:r w:rsidRPr="00FE43E8">
        <w:rPr>
          <w:rFonts w:ascii="Times New Roman" w:hAnsi="Times New Roman" w:cs="Times New Roman"/>
          <w:sz w:val="28"/>
          <w:szCs w:val="28"/>
        </w:rPr>
        <w:t>связа</w:t>
      </w:r>
      <w:r w:rsidRPr="00FE43E8">
        <w:rPr>
          <w:rFonts w:ascii="Times New Roman" w:hAnsi="Times New Roman" w:cs="Times New Roman"/>
          <w:sz w:val="28"/>
          <w:szCs w:val="28"/>
        </w:rPr>
        <w:t>н</w:t>
      </w:r>
      <w:r w:rsidRPr="00FE43E8">
        <w:rPr>
          <w:rFonts w:ascii="Times New Roman" w:hAnsi="Times New Roman" w:cs="Times New Roman"/>
          <w:sz w:val="28"/>
          <w:szCs w:val="28"/>
        </w:rPr>
        <w:t>ность детской речи. Дети сле</w:t>
      </w:r>
      <w:r>
        <w:rPr>
          <w:rFonts w:ascii="Times New Roman" w:hAnsi="Times New Roman" w:cs="Times New Roman"/>
          <w:sz w:val="28"/>
          <w:szCs w:val="28"/>
        </w:rPr>
        <w:t xml:space="preserve">дуют образцу литературной речи, </w:t>
      </w:r>
      <w:r w:rsidRPr="00FE43E8">
        <w:rPr>
          <w:rFonts w:ascii="Times New Roman" w:hAnsi="Times New Roman" w:cs="Times New Roman"/>
          <w:sz w:val="28"/>
          <w:szCs w:val="28"/>
        </w:rPr>
        <w:t>подражают ему. Тексты содержат опи</w:t>
      </w:r>
      <w:r>
        <w:rPr>
          <w:rFonts w:ascii="Times New Roman" w:hAnsi="Times New Roman" w:cs="Times New Roman"/>
          <w:sz w:val="28"/>
          <w:szCs w:val="28"/>
        </w:rPr>
        <w:t xml:space="preserve">сания, которые вызывают интерес </w:t>
      </w:r>
      <w:r w:rsidRPr="00FE43E8">
        <w:rPr>
          <w:rFonts w:ascii="Times New Roman" w:hAnsi="Times New Roman" w:cs="Times New Roman"/>
          <w:sz w:val="28"/>
          <w:szCs w:val="28"/>
        </w:rPr>
        <w:t>детей, форм</w:t>
      </w:r>
      <w:r w:rsidRPr="00FE43E8">
        <w:rPr>
          <w:rFonts w:ascii="Times New Roman" w:hAnsi="Times New Roman" w:cs="Times New Roman"/>
          <w:sz w:val="28"/>
          <w:szCs w:val="28"/>
        </w:rPr>
        <w:t>и</w:t>
      </w:r>
      <w:r w:rsidRPr="00FE43E8">
        <w:rPr>
          <w:rFonts w:ascii="Times New Roman" w:hAnsi="Times New Roman" w:cs="Times New Roman"/>
          <w:sz w:val="28"/>
          <w:szCs w:val="28"/>
        </w:rPr>
        <w:t>руют умени</w:t>
      </w:r>
      <w:r>
        <w:rPr>
          <w:rFonts w:ascii="Times New Roman" w:hAnsi="Times New Roman" w:cs="Times New Roman"/>
          <w:sz w:val="28"/>
          <w:szCs w:val="28"/>
        </w:rPr>
        <w:t xml:space="preserve">я описывать предметы и явления, </w:t>
      </w:r>
      <w:r w:rsidRPr="00FE43E8">
        <w:rPr>
          <w:rFonts w:ascii="Times New Roman" w:hAnsi="Times New Roman" w:cs="Times New Roman"/>
          <w:sz w:val="28"/>
          <w:szCs w:val="28"/>
        </w:rPr>
        <w:t>совершенствуют все стороны речи, обостряют интерес к языку.</w:t>
      </w:r>
    </w:p>
    <w:p w:rsidR="00FE43E8" w:rsidRP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3E8">
        <w:rPr>
          <w:rFonts w:ascii="Times New Roman" w:hAnsi="Times New Roman" w:cs="Times New Roman"/>
          <w:sz w:val="28"/>
          <w:szCs w:val="28"/>
        </w:rPr>
        <w:t>Подлинно 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развивают у детей </w:t>
      </w:r>
      <w:r w:rsidRPr="00FE43E8">
        <w:rPr>
          <w:rFonts w:ascii="Times New Roman" w:hAnsi="Times New Roman" w:cs="Times New Roman"/>
          <w:sz w:val="28"/>
          <w:szCs w:val="28"/>
        </w:rPr>
        <w:t>эстетическое восприятие и чу</w:t>
      </w:r>
      <w:r>
        <w:rPr>
          <w:rFonts w:ascii="Times New Roman" w:hAnsi="Times New Roman" w:cs="Times New Roman"/>
          <w:sz w:val="28"/>
          <w:szCs w:val="28"/>
        </w:rPr>
        <w:t xml:space="preserve">вства. Чрезвычайно важно в этом </w:t>
      </w:r>
      <w:r w:rsidRPr="00FE43E8">
        <w:rPr>
          <w:rFonts w:ascii="Times New Roman" w:hAnsi="Times New Roman" w:cs="Times New Roman"/>
          <w:sz w:val="28"/>
          <w:szCs w:val="28"/>
        </w:rPr>
        <w:t>отношении эмоциональное, вырази</w:t>
      </w:r>
      <w:r>
        <w:rPr>
          <w:rFonts w:ascii="Times New Roman" w:hAnsi="Times New Roman" w:cs="Times New Roman"/>
          <w:sz w:val="28"/>
          <w:szCs w:val="28"/>
        </w:rPr>
        <w:t xml:space="preserve">тельное исполнение произведения </w:t>
      </w:r>
      <w:r w:rsidRPr="00FE43E8">
        <w:rPr>
          <w:rFonts w:ascii="Times New Roman" w:hAnsi="Times New Roman" w:cs="Times New Roman"/>
          <w:sz w:val="28"/>
          <w:szCs w:val="28"/>
        </w:rPr>
        <w:t>воспитателем. Пересказы спосо</w:t>
      </w:r>
      <w:r w:rsidRPr="00FE43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ствуют развитию навыков </w:t>
      </w:r>
      <w:r w:rsidRPr="00FE43E8">
        <w:rPr>
          <w:rFonts w:ascii="Times New Roman" w:hAnsi="Times New Roman" w:cs="Times New Roman"/>
          <w:sz w:val="28"/>
          <w:szCs w:val="28"/>
        </w:rPr>
        <w:t>выразительной речи у детей.</w:t>
      </w:r>
      <w:r w:rsidR="007E1946">
        <w:rPr>
          <w:rFonts w:ascii="Times New Roman" w:hAnsi="Times New Roman" w:cs="Times New Roman"/>
          <w:sz w:val="28"/>
          <w:szCs w:val="28"/>
        </w:rPr>
        <w:t xml:space="preserve"> Но сам по себе реб</w:t>
      </w:r>
      <w:r w:rsidR="007E1946">
        <w:rPr>
          <w:rFonts w:ascii="Times New Roman" w:hAnsi="Times New Roman" w:cs="Times New Roman"/>
          <w:sz w:val="28"/>
          <w:szCs w:val="28"/>
        </w:rPr>
        <w:t>е</w:t>
      </w:r>
      <w:r w:rsidR="007E1946">
        <w:rPr>
          <w:rFonts w:ascii="Times New Roman" w:hAnsi="Times New Roman" w:cs="Times New Roman"/>
          <w:sz w:val="28"/>
          <w:szCs w:val="28"/>
        </w:rPr>
        <w:t>нок – дошкольник не может освоить методы пересказа, поэтому роль педаг</w:t>
      </w:r>
      <w:r w:rsidR="007E1946">
        <w:rPr>
          <w:rFonts w:ascii="Times New Roman" w:hAnsi="Times New Roman" w:cs="Times New Roman"/>
          <w:sz w:val="28"/>
          <w:szCs w:val="28"/>
        </w:rPr>
        <w:t>о</w:t>
      </w:r>
      <w:r w:rsidR="007E1946">
        <w:rPr>
          <w:rFonts w:ascii="Times New Roman" w:hAnsi="Times New Roman" w:cs="Times New Roman"/>
          <w:sz w:val="28"/>
          <w:szCs w:val="28"/>
        </w:rPr>
        <w:t>га, взрослого в этом вопросе неоспорима и должна проводиться планомерно и в системе, во взаимодействии всех участников образовательного процесса.</w:t>
      </w:r>
    </w:p>
    <w:p w:rsidR="00FE43E8" w:rsidRPr="00FE43E8" w:rsidRDefault="00FE43E8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Цель</w:t>
      </w:r>
      <w:r w:rsidR="00172E95">
        <w:rPr>
          <w:rFonts w:ascii="Times New Roman" w:hAnsi="Times New Roman" w:cs="Times New Roman"/>
          <w:b/>
          <w:sz w:val="28"/>
          <w:szCs w:val="28"/>
        </w:rPr>
        <w:t>:</w:t>
      </w:r>
    </w:p>
    <w:p w:rsidR="00EF513C" w:rsidRPr="00EF513C" w:rsidRDefault="007E1946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513C" w:rsidRPr="00EF513C">
        <w:rPr>
          <w:rFonts w:ascii="Times New Roman" w:hAnsi="Times New Roman" w:cs="Times New Roman"/>
          <w:sz w:val="28"/>
          <w:szCs w:val="28"/>
        </w:rPr>
        <w:t>амостоятельное повышение своего педагогического уровня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7E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вершенствования связной</w:t>
      </w:r>
      <w:r w:rsidRPr="000C7DAE">
        <w:rPr>
          <w:rFonts w:ascii="Times New Roman" w:hAnsi="Times New Roman" w:cs="Times New Roman"/>
          <w:sz w:val="28"/>
          <w:szCs w:val="28"/>
        </w:rPr>
        <w:t xml:space="preserve"> речи детей ст</w:t>
      </w:r>
      <w:r>
        <w:rPr>
          <w:rFonts w:ascii="Times New Roman" w:hAnsi="Times New Roman" w:cs="Times New Roman"/>
          <w:sz w:val="28"/>
          <w:szCs w:val="28"/>
        </w:rPr>
        <w:t xml:space="preserve">аршего дошкольного возраста при </w:t>
      </w:r>
      <w:r w:rsidRPr="000C7DAE">
        <w:rPr>
          <w:rFonts w:ascii="Times New Roman" w:hAnsi="Times New Roman" w:cs="Times New Roman"/>
          <w:sz w:val="28"/>
          <w:szCs w:val="28"/>
        </w:rPr>
        <w:t>обучении пересказу художественн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C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и 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 внедрение своих зн</w:t>
      </w:r>
      <w:r w:rsidR="00EF513C" w:rsidRPr="00EF513C">
        <w:rPr>
          <w:rFonts w:ascii="Times New Roman" w:hAnsi="Times New Roman" w:cs="Times New Roman"/>
          <w:sz w:val="28"/>
          <w:szCs w:val="28"/>
        </w:rPr>
        <w:t>а</w:t>
      </w:r>
      <w:r w:rsidR="00EF513C" w:rsidRPr="00EF513C">
        <w:rPr>
          <w:rFonts w:ascii="Times New Roman" w:hAnsi="Times New Roman" w:cs="Times New Roman"/>
          <w:sz w:val="28"/>
          <w:szCs w:val="28"/>
        </w:rPr>
        <w:t>ний в практику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13C" w:rsidRPr="00EF513C">
        <w:t xml:space="preserve"> </w:t>
      </w:r>
    </w:p>
    <w:p w:rsidR="00EF513C" w:rsidRPr="00EF513C" w:rsidRDefault="00EF513C" w:rsidP="00172E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Задачи</w:t>
      </w:r>
      <w:r w:rsidR="00172E95">
        <w:rPr>
          <w:rFonts w:ascii="Times New Roman" w:hAnsi="Times New Roman" w:cs="Times New Roman"/>
          <w:b/>
          <w:sz w:val="28"/>
          <w:szCs w:val="28"/>
        </w:rPr>
        <w:t>:</w:t>
      </w:r>
    </w:p>
    <w:p w:rsidR="00EF513C" w:rsidRPr="007E1946" w:rsidRDefault="00EF513C" w:rsidP="007E194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46">
        <w:rPr>
          <w:rFonts w:ascii="Times New Roman" w:hAnsi="Times New Roman" w:cs="Times New Roman"/>
          <w:sz w:val="28"/>
          <w:szCs w:val="28"/>
        </w:rPr>
        <w:t>Изучить психологические и возрастные особенности дошкольников</w:t>
      </w:r>
      <w:r w:rsidR="007E1946">
        <w:rPr>
          <w:rFonts w:ascii="Times New Roman" w:hAnsi="Times New Roman" w:cs="Times New Roman"/>
          <w:sz w:val="28"/>
          <w:szCs w:val="28"/>
        </w:rPr>
        <w:t>;</w:t>
      </w:r>
    </w:p>
    <w:p w:rsidR="007E1946" w:rsidRDefault="007E1946" w:rsidP="007E19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 учебную и научно-методическую литературу;</w:t>
      </w:r>
    </w:p>
    <w:p w:rsidR="007E1946" w:rsidRPr="00EF513C" w:rsidRDefault="007E1946" w:rsidP="007E19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развивающей</w:t>
      </w:r>
      <w:r w:rsidRPr="00EF513C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3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513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ДО;</w:t>
      </w:r>
    </w:p>
    <w:p w:rsidR="00EF513C" w:rsidRPr="007E1946" w:rsidRDefault="00EF513C" w:rsidP="007E19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946">
        <w:rPr>
          <w:rFonts w:ascii="Times New Roman" w:hAnsi="Times New Roman" w:cs="Times New Roman"/>
          <w:sz w:val="28"/>
          <w:szCs w:val="28"/>
        </w:rPr>
        <w:t>Поиск</w:t>
      </w:r>
      <w:r w:rsidR="007E1946">
        <w:rPr>
          <w:rFonts w:ascii="Times New Roman" w:hAnsi="Times New Roman" w:cs="Times New Roman"/>
          <w:sz w:val="28"/>
          <w:szCs w:val="28"/>
        </w:rPr>
        <w:t xml:space="preserve"> эффективных</w:t>
      </w:r>
      <w:r w:rsidRPr="007E1946">
        <w:rPr>
          <w:rFonts w:ascii="Times New Roman" w:hAnsi="Times New Roman" w:cs="Times New Roman"/>
          <w:sz w:val="28"/>
          <w:szCs w:val="28"/>
        </w:rPr>
        <w:t xml:space="preserve"> способов вовлечения родителей в образовательный процесс</w:t>
      </w:r>
      <w:r w:rsidR="007E1946">
        <w:rPr>
          <w:rFonts w:ascii="Times New Roman" w:hAnsi="Times New Roman" w:cs="Times New Roman"/>
          <w:sz w:val="28"/>
          <w:szCs w:val="28"/>
        </w:rPr>
        <w:t xml:space="preserve"> ДОО</w:t>
      </w:r>
      <w:r w:rsidRPr="007E1946">
        <w:rPr>
          <w:rFonts w:ascii="Times New Roman" w:hAnsi="Times New Roman" w:cs="Times New Roman"/>
          <w:sz w:val="28"/>
          <w:szCs w:val="28"/>
        </w:rPr>
        <w:t>;</w:t>
      </w:r>
    </w:p>
    <w:p w:rsidR="00EF513C" w:rsidRPr="00EF513C" w:rsidRDefault="00EF513C" w:rsidP="00172E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Повышение собственного общекультурного уровня.</w:t>
      </w:r>
    </w:p>
    <w:p w:rsidR="00EF513C" w:rsidRPr="00EF513C" w:rsidRDefault="00EF513C" w:rsidP="00172E9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EF513C" w:rsidRPr="00EF513C" w:rsidRDefault="00EF513C" w:rsidP="00172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946" w:rsidRDefault="007E1946" w:rsidP="00172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3C" w:rsidRPr="00EF513C" w:rsidRDefault="00EF513C" w:rsidP="00172E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Повышен</w:t>
      </w:r>
      <w:r w:rsidR="007E1946">
        <w:rPr>
          <w:rFonts w:ascii="Times New Roman" w:hAnsi="Times New Roman" w:cs="Times New Roman"/>
          <w:sz w:val="28"/>
          <w:szCs w:val="28"/>
        </w:rPr>
        <w:t xml:space="preserve"> </w:t>
      </w:r>
      <w:r w:rsidRPr="00EF513C">
        <w:rPr>
          <w:rFonts w:ascii="Times New Roman" w:hAnsi="Times New Roman" w:cs="Times New Roman"/>
          <w:sz w:val="28"/>
          <w:szCs w:val="28"/>
        </w:rPr>
        <w:t xml:space="preserve"> уров</w:t>
      </w:r>
      <w:r w:rsidR="007E1946">
        <w:rPr>
          <w:rFonts w:ascii="Times New Roman" w:hAnsi="Times New Roman" w:cs="Times New Roman"/>
          <w:sz w:val="28"/>
          <w:szCs w:val="28"/>
        </w:rPr>
        <w:t>е</w:t>
      </w:r>
      <w:r w:rsidRPr="00EF513C">
        <w:rPr>
          <w:rFonts w:ascii="Times New Roman" w:hAnsi="Times New Roman" w:cs="Times New Roman"/>
          <w:sz w:val="28"/>
          <w:szCs w:val="28"/>
        </w:rPr>
        <w:t>н</w:t>
      </w:r>
      <w:r w:rsidR="007E1946">
        <w:rPr>
          <w:rFonts w:ascii="Times New Roman" w:hAnsi="Times New Roman" w:cs="Times New Roman"/>
          <w:sz w:val="28"/>
          <w:szCs w:val="28"/>
        </w:rPr>
        <w:t>ь</w:t>
      </w:r>
      <w:r w:rsidRPr="00EF513C">
        <w:rPr>
          <w:rFonts w:ascii="Times New Roman" w:hAnsi="Times New Roman" w:cs="Times New Roman"/>
          <w:sz w:val="28"/>
          <w:szCs w:val="28"/>
        </w:rPr>
        <w:t xml:space="preserve"> профессионализма по данной теме;</w:t>
      </w:r>
    </w:p>
    <w:p w:rsidR="008E79CA" w:rsidRDefault="008E79CA" w:rsidP="00172E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и разработаны конспекты ОД с детьми по развитию свя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ной речи;</w:t>
      </w:r>
    </w:p>
    <w:p w:rsidR="00EF513C" w:rsidRPr="00EF513C" w:rsidRDefault="007E1946" w:rsidP="00172E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 методикой проведения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ОО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 «Чтение худож</w:t>
      </w:r>
      <w:r w:rsidR="00EF513C" w:rsidRPr="00EF513C">
        <w:rPr>
          <w:rFonts w:ascii="Times New Roman" w:hAnsi="Times New Roman" w:cs="Times New Roman"/>
          <w:sz w:val="28"/>
          <w:szCs w:val="28"/>
        </w:rPr>
        <w:t>е</w:t>
      </w:r>
      <w:r w:rsidR="00EF513C" w:rsidRPr="00EF513C">
        <w:rPr>
          <w:rFonts w:ascii="Times New Roman" w:hAnsi="Times New Roman" w:cs="Times New Roman"/>
          <w:sz w:val="28"/>
          <w:szCs w:val="28"/>
        </w:rPr>
        <w:t>ственной литературы»</w:t>
      </w:r>
      <w:r w:rsidR="000C7DAE">
        <w:rPr>
          <w:rFonts w:ascii="Times New Roman" w:hAnsi="Times New Roman" w:cs="Times New Roman"/>
          <w:sz w:val="28"/>
          <w:szCs w:val="28"/>
        </w:rPr>
        <w:t xml:space="preserve"> (</w:t>
      </w:r>
      <w:r w:rsidR="000C7DAE" w:rsidRPr="000C7DAE">
        <w:rPr>
          <w:rFonts w:ascii="Times New Roman" w:hAnsi="Times New Roman" w:cs="Times New Roman"/>
          <w:sz w:val="28"/>
          <w:szCs w:val="28"/>
        </w:rPr>
        <w:t>Методика обучения детей</w:t>
      </w:r>
      <w:r w:rsidR="000C7DAE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0C7DAE" w:rsidRPr="000C7DA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0C7DAE" w:rsidRPr="000C7DAE">
        <w:rPr>
          <w:rFonts w:ascii="Times New Roman" w:hAnsi="Times New Roman" w:cs="Times New Roman"/>
          <w:sz w:val="28"/>
          <w:szCs w:val="28"/>
        </w:rPr>
        <w:t>ь</w:t>
      </w:r>
      <w:r w:rsidR="000C7DAE" w:rsidRPr="000C7DAE">
        <w:rPr>
          <w:rFonts w:ascii="Times New Roman" w:hAnsi="Times New Roman" w:cs="Times New Roman"/>
          <w:sz w:val="28"/>
          <w:szCs w:val="28"/>
        </w:rPr>
        <w:t>ного возраста пересказу</w:t>
      </w:r>
      <w:r w:rsidR="000C7DAE">
        <w:rPr>
          <w:rFonts w:ascii="Times New Roman" w:hAnsi="Times New Roman" w:cs="Times New Roman"/>
          <w:sz w:val="28"/>
          <w:szCs w:val="28"/>
        </w:rPr>
        <w:t>)</w:t>
      </w:r>
      <w:r w:rsidR="00EF513C" w:rsidRPr="00EF513C">
        <w:rPr>
          <w:rFonts w:ascii="Times New Roman" w:hAnsi="Times New Roman" w:cs="Times New Roman"/>
          <w:sz w:val="28"/>
          <w:szCs w:val="28"/>
        </w:rPr>
        <w:t>;</w:t>
      </w:r>
    </w:p>
    <w:p w:rsidR="008E79CA" w:rsidRDefault="007E1946" w:rsidP="008E79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группы создана в соответствии с ФГОС ДО</w:t>
      </w:r>
      <w:r w:rsidR="008E79CA">
        <w:rPr>
          <w:rFonts w:ascii="Times New Roman" w:hAnsi="Times New Roman" w:cs="Times New Roman"/>
          <w:sz w:val="28"/>
          <w:szCs w:val="28"/>
        </w:rPr>
        <w:t>;</w:t>
      </w:r>
    </w:p>
    <w:p w:rsidR="00EF513C" w:rsidRPr="00EF513C" w:rsidRDefault="008E79CA" w:rsidP="00172E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связной речи детей старшего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 проводится планомерно и в системе</w:t>
      </w:r>
      <w:r w:rsidR="00EF513C" w:rsidRPr="00EF513C">
        <w:rPr>
          <w:rFonts w:ascii="Times New Roman" w:hAnsi="Times New Roman" w:cs="Times New Roman"/>
          <w:sz w:val="28"/>
          <w:szCs w:val="28"/>
        </w:rPr>
        <w:t>;</w:t>
      </w:r>
    </w:p>
    <w:p w:rsidR="00EF513C" w:rsidRPr="008E79CA" w:rsidRDefault="008E79CA" w:rsidP="008E79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9CA">
        <w:rPr>
          <w:rFonts w:ascii="Times New Roman" w:hAnsi="Times New Roman" w:cs="Times New Roman"/>
          <w:sz w:val="28"/>
          <w:szCs w:val="28"/>
        </w:rPr>
        <w:t>Педагогическая диагностика детей показала, что повысился уровень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последовательного, выразительного пересказа текста. Дети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драматизируют сказки;</w:t>
      </w:r>
    </w:p>
    <w:p w:rsidR="008E79CA" w:rsidRPr="00EF513C" w:rsidRDefault="008E79CA" w:rsidP="00172E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9CA">
        <w:rPr>
          <w:rFonts w:ascii="Times New Roman" w:hAnsi="Times New Roman" w:cs="Times New Roman"/>
          <w:sz w:val="28"/>
          <w:szCs w:val="28"/>
        </w:rPr>
        <w:t>Родители активные участники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3C" w:rsidRPr="00EF513C" w:rsidRDefault="00EF513C" w:rsidP="00172E9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Изучение педагогической литературы:</w:t>
      </w:r>
    </w:p>
    <w:p w:rsidR="000C7DAE" w:rsidRDefault="000C7DAE" w:rsidP="00172E9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AE">
        <w:rPr>
          <w:rFonts w:ascii="Times New Roman" w:hAnsi="Times New Roman" w:cs="Times New Roman"/>
          <w:sz w:val="28"/>
          <w:szCs w:val="28"/>
        </w:rPr>
        <w:t>Ельцова О. М. Методика обучения детей пересказу// Справочник ста</w:t>
      </w:r>
      <w:r w:rsidRPr="000C7DAE">
        <w:rPr>
          <w:rFonts w:ascii="Times New Roman" w:hAnsi="Times New Roman" w:cs="Times New Roman"/>
          <w:sz w:val="28"/>
          <w:szCs w:val="28"/>
        </w:rPr>
        <w:t>р</w:t>
      </w:r>
      <w:r w:rsidRPr="000C7DAE">
        <w:rPr>
          <w:rFonts w:ascii="Times New Roman" w:hAnsi="Times New Roman" w:cs="Times New Roman"/>
          <w:sz w:val="28"/>
          <w:szCs w:val="28"/>
        </w:rPr>
        <w:t>шего воспитателя ДОУ. – 2009. - № 1. – стр. 17-23.</w:t>
      </w:r>
    </w:p>
    <w:p w:rsidR="000C7DAE" w:rsidRDefault="000C7DAE" w:rsidP="00172E9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AE">
        <w:rPr>
          <w:rFonts w:ascii="Times New Roman" w:hAnsi="Times New Roman" w:cs="Times New Roman"/>
          <w:sz w:val="28"/>
          <w:szCs w:val="28"/>
        </w:rPr>
        <w:t>Короткова Э. П. Обучение детей дошкольного возраста рассказыванию. – М., «Просвещение», 1982.</w:t>
      </w:r>
    </w:p>
    <w:p w:rsidR="000C7DAE" w:rsidRPr="000C7DAE" w:rsidRDefault="000C7DAE" w:rsidP="00172E9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AE">
        <w:rPr>
          <w:rFonts w:ascii="Times New Roman" w:hAnsi="Times New Roman" w:cs="Times New Roman"/>
          <w:sz w:val="28"/>
          <w:szCs w:val="28"/>
        </w:rPr>
        <w:t>Лебедева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AE">
        <w:rPr>
          <w:rFonts w:ascii="Times New Roman" w:hAnsi="Times New Roman" w:cs="Times New Roman"/>
          <w:sz w:val="28"/>
          <w:szCs w:val="28"/>
        </w:rPr>
        <w:t>Л.В.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AE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AE">
        <w:rPr>
          <w:rFonts w:ascii="Times New Roman" w:hAnsi="Times New Roman" w:cs="Times New Roman"/>
          <w:sz w:val="28"/>
          <w:szCs w:val="28"/>
        </w:rPr>
        <w:t>пересказу М..2015</w:t>
      </w:r>
    </w:p>
    <w:p w:rsidR="00EF513C" w:rsidRPr="00EF513C" w:rsidRDefault="00EF513C" w:rsidP="00172E9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Акулова, Гурович: Образовательная область «Чтение художественной литературы». Как работать по программе «Детство».</w:t>
      </w:r>
    </w:p>
    <w:p w:rsidR="00EF513C" w:rsidRPr="00EF513C" w:rsidRDefault="00EF513C" w:rsidP="00172E9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Pr="00EF513C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Pr="00EF513C"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обеспечения:</w:t>
      </w:r>
    </w:p>
    <w:p w:rsidR="008E79CA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49F" w:rsidRDefault="0085649F" w:rsidP="0085649F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Pr="0085649F">
        <w:rPr>
          <w:rFonts w:ascii="Times New Roman" w:hAnsi="Times New Roman" w:cs="Times New Roman"/>
          <w:sz w:val="28"/>
          <w:szCs w:val="28"/>
        </w:rPr>
        <w:t>азработка</w:t>
      </w:r>
      <w:r w:rsidR="008E79CA" w:rsidRPr="0085649F">
        <w:rPr>
          <w:rFonts w:ascii="Times New Roman" w:hAnsi="Times New Roman" w:cs="Times New Roman"/>
          <w:sz w:val="28"/>
          <w:szCs w:val="28"/>
        </w:rPr>
        <w:t xml:space="preserve"> конспектов ОД по развитию связной речи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пересказа литературных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дений;</w:t>
      </w:r>
    </w:p>
    <w:p w:rsidR="00EF513C" w:rsidRDefault="0085649F" w:rsidP="00172E9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к</w:t>
      </w:r>
      <w:r w:rsidR="00EF513C" w:rsidRPr="0085649F">
        <w:rPr>
          <w:rFonts w:ascii="Times New Roman" w:hAnsi="Times New Roman" w:cs="Times New Roman"/>
          <w:sz w:val="28"/>
          <w:szCs w:val="28"/>
        </w:rPr>
        <w:t>онсультаций с родителями на темы «</w:t>
      </w:r>
      <w:r w:rsidR="00D93003" w:rsidRPr="0085649F">
        <w:rPr>
          <w:rFonts w:ascii="Times New Roman" w:hAnsi="Times New Roman" w:cs="Times New Roman"/>
          <w:sz w:val="28"/>
          <w:szCs w:val="28"/>
        </w:rPr>
        <w:t>Как научить ребенка пересказывать текст?</w:t>
      </w:r>
      <w:r w:rsidR="00EF513C" w:rsidRPr="0085649F">
        <w:rPr>
          <w:rFonts w:ascii="Times New Roman" w:hAnsi="Times New Roman" w:cs="Times New Roman"/>
          <w:sz w:val="28"/>
          <w:szCs w:val="28"/>
        </w:rPr>
        <w:t>», «</w:t>
      </w:r>
      <w:r w:rsidR="00D93003" w:rsidRPr="0085649F">
        <w:rPr>
          <w:rFonts w:ascii="Times New Roman" w:hAnsi="Times New Roman" w:cs="Times New Roman"/>
          <w:sz w:val="28"/>
          <w:szCs w:val="28"/>
        </w:rPr>
        <w:t>Требования к пересказу текста</w:t>
      </w:r>
      <w:r w:rsidR="00EF513C" w:rsidRPr="0085649F">
        <w:rPr>
          <w:rFonts w:ascii="Times New Roman" w:hAnsi="Times New Roman" w:cs="Times New Roman"/>
          <w:sz w:val="28"/>
          <w:szCs w:val="28"/>
        </w:rPr>
        <w:t>», «Инсцен</w:t>
      </w:r>
      <w:r w:rsidR="00EF513C" w:rsidRPr="0085649F">
        <w:rPr>
          <w:rFonts w:ascii="Times New Roman" w:hAnsi="Times New Roman" w:cs="Times New Roman"/>
          <w:sz w:val="28"/>
          <w:szCs w:val="28"/>
        </w:rPr>
        <w:t>и</w:t>
      </w:r>
      <w:r w:rsidR="00EF513C" w:rsidRPr="0085649F">
        <w:rPr>
          <w:rFonts w:ascii="Times New Roman" w:hAnsi="Times New Roman" w:cs="Times New Roman"/>
          <w:sz w:val="28"/>
          <w:szCs w:val="28"/>
        </w:rPr>
        <w:t>ровка и драматизация народных сказок в старшем дошкольном во</w:t>
      </w:r>
      <w:r w:rsidR="00EF513C" w:rsidRPr="0085649F">
        <w:rPr>
          <w:rFonts w:ascii="Times New Roman" w:hAnsi="Times New Roman" w:cs="Times New Roman"/>
          <w:sz w:val="28"/>
          <w:szCs w:val="28"/>
        </w:rPr>
        <w:t>з</w:t>
      </w:r>
      <w:r w:rsidR="00EF513C" w:rsidRPr="0085649F">
        <w:rPr>
          <w:rFonts w:ascii="Times New Roman" w:hAnsi="Times New Roman" w:cs="Times New Roman"/>
          <w:sz w:val="28"/>
          <w:szCs w:val="28"/>
        </w:rPr>
        <w:t>расте»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49F" w:rsidRDefault="00EF513C" w:rsidP="008564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Обобщение опыта:</w:t>
      </w:r>
    </w:p>
    <w:p w:rsidR="0085649F" w:rsidRPr="00E04F76" w:rsidRDefault="0085649F" w:rsidP="00E04F76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6">
        <w:rPr>
          <w:rFonts w:ascii="Times New Roman" w:hAnsi="Times New Roman" w:cs="Times New Roman"/>
          <w:sz w:val="28"/>
          <w:szCs w:val="28"/>
        </w:rPr>
        <w:t>Подбор</w:t>
      </w:r>
      <w:r w:rsidR="00E04F76" w:rsidRPr="00E04F76">
        <w:rPr>
          <w:rFonts w:ascii="Times New Roman" w:hAnsi="Times New Roman" w:cs="Times New Roman"/>
          <w:sz w:val="28"/>
          <w:szCs w:val="28"/>
        </w:rPr>
        <w:t>ка</w:t>
      </w:r>
      <w:r w:rsidRPr="00E04F76">
        <w:rPr>
          <w:rFonts w:ascii="Times New Roman" w:hAnsi="Times New Roman" w:cs="Times New Roman"/>
          <w:sz w:val="28"/>
          <w:szCs w:val="28"/>
        </w:rPr>
        <w:t xml:space="preserve"> конспектов ОД по развитию связной речи </w:t>
      </w:r>
      <w:r w:rsidR="00E04F76" w:rsidRPr="00E04F76">
        <w:rPr>
          <w:rFonts w:ascii="Times New Roman" w:hAnsi="Times New Roman" w:cs="Times New Roman"/>
          <w:sz w:val="28"/>
          <w:szCs w:val="28"/>
        </w:rPr>
        <w:t xml:space="preserve">у </w:t>
      </w:r>
      <w:r w:rsidRPr="00E04F76">
        <w:rPr>
          <w:rFonts w:ascii="Times New Roman" w:hAnsi="Times New Roman" w:cs="Times New Roman"/>
          <w:sz w:val="28"/>
          <w:szCs w:val="28"/>
        </w:rPr>
        <w:t>детей старшего дошкольного возраста;</w:t>
      </w:r>
    </w:p>
    <w:p w:rsidR="00E04F76" w:rsidRPr="00E04F76" w:rsidRDefault="00E04F76" w:rsidP="00E04F76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6">
        <w:rPr>
          <w:rFonts w:ascii="Times New Roman" w:hAnsi="Times New Roman" w:cs="Times New Roman"/>
          <w:sz w:val="28"/>
          <w:szCs w:val="28"/>
        </w:rPr>
        <w:t>Изготовление схем и моделей последовательного пересказа лит</w:t>
      </w:r>
      <w:r w:rsidRPr="00E04F76">
        <w:rPr>
          <w:rFonts w:ascii="Times New Roman" w:hAnsi="Times New Roman" w:cs="Times New Roman"/>
          <w:sz w:val="28"/>
          <w:szCs w:val="28"/>
        </w:rPr>
        <w:t>е</w:t>
      </w:r>
      <w:r w:rsidRPr="00E04F76">
        <w:rPr>
          <w:rFonts w:ascii="Times New Roman" w:hAnsi="Times New Roman" w:cs="Times New Roman"/>
          <w:sz w:val="28"/>
          <w:szCs w:val="28"/>
        </w:rPr>
        <w:t>ратурного произведения;</w:t>
      </w:r>
    </w:p>
    <w:p w:rsidR="00E04F76" w:rsidRPr="00E04F76" w:rsidRDefault="0085649F" w:rsidP="00E04F76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6">
        <w:rPr>
          <w:rFonts w:ascii="Times New Roman" w:hAnsi="Times New Roman" w:cs="Times New Roman"/>
          <w:sz w:val="28"/>
          <w:szCs w:val="28"/>
        </w:rPr>
        <w:t>Пополнение театрального уголка новыми персонажами</w:t>
      </w:r>
      <w:r w:rsidR="00E04F76" w:rsidRPr="00E04F76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E04F76">
        <w:rPr>
          <w:rFonts w:ascii="Times New Roman" w:hAnsi="Times New Roman" w:cs="Times New Roman"/>
          <w:sz w:val="28"/>
          <w:szCs w:val="28"/>
        </w:rPr>
        <w:t>, совместно изготовленными с родителями;</w:t>
      </w:r>
    </w:p>
    <w:p w:rsidR="0085649F" w:rsidRPr="00E04F76" w:rsidRDefault="0085649F" w:rsidP="00E04F76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6">
        <w:rPr>
          <w:rFonts w:ascii="Times New Roman" w:hAnsi="Times New Roman" w:cs="Times New Roman"/>
          <w:sz w:val="28"/>
          <w:szCs w:val="28"/>
        </w:rPr>
        <w:t>Презентация для педагогов ДОУ «Методы и приемы пересказа детьми художественного произведения в детском саду»</w:t>
      </w:r>
      <w:r w:rsidR="00E04F76" w:rsidRPr="00E04F76">
        <w:rPr>
          <w:rFonts w:ascii="Times New Roman" w:hAnsi="Times New Roman" w:cs="Times New Roman"/>
          <w:sz w:val="28"/>
          <w:szCs w:val="28"/>
        </w:rPr>
        <w:t>;</w:t>
      </w:r>
    </w:p>
    <w:p w:rsidR="00E04F76" w:rsidRPr="00E04F76" w:rsidRDefault="00E04F76" w:rsidP="00E04F76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6">
        <w:rPr>
          <w:rFonts w:ascii="Times New Roman" w:hAnsi="Times New Roman" w:cs="Times New Roman"/>
          <w:sz w:val="28"/>
          <w:szCs w:val="28"/>
        </w:rPr>
        <w:t>Организация фотовыставки «Чтение в кругу семьи».</w:t>
      </w:r>
    </w:p>
    <w:p w:rsidR="00EF513C" w:rsidRPr="00EF513C" w:rsidRDefault="00E04F76" w:rsidP="0085649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13C" w:rsidRPr="00EF513C" w:rsidRDefault="00EF513C" w:rsidP="00172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4F76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 </w:t>
      </w:r>
      <w:r w:rsidR="00E04F76">
        <w:rPr>
          <w:rFonts w:ascii="Times New Roman" w:hAnsi="Times New Roman" w:cs="Times New Roman"/>
          <w:sz w:val="28"/>
          <w:szCs w:val="28"/>
        </w:rPr>
        <w:t xml:space="preserve">   </w:t>
      </w:r>
      <w:r w:rsidRPr="00EF513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D93003">
        <w:rPr>
          <w:rFonts w:ascii="Times New Roman" w:hAnsi="Times New Roman" w:cs="Times New Roman"/>
          <w:sz w:val="28"/>
          <w:szCs w:val="28"/>
        </w:rPr>
        <w:t>развития связной речи</w:t>
      </w:r>
      <w:r w:rsidRPr="00EF513C">
        <w:rPr>
          <w:rFonts w:ascii="Times New Roman" w:hAnsi="Times New Roman" w:cs="Times New Roman"/>
          <w:sz w:val="28"/>
          <w:szCs w:val="28"/>
        </w:rPr>
        <w:t xml:space="preserve"> является одной из наиболее актуальных и животрепещущих проблем современного мира. Детям перестали читать, а значит, страдают грамотность,</w:t>
      </w:r>
      <w:r w:rsidR="00E04F76">
        <w:rPr>
          <w:rFonts w:ascii="Times New Roman" w:hAnsi="Times New Roman" w:cs="Times New Roman"/>
          <w:sz w:val="28"/>
          <w:szCs w:val="28"/>
        </w:rPr>
        <w:t xml:space="preserve"> </w:t>
      </w:r>
      <w:r w:rsidRPr="00EF513C">
        <w:rPr>
          <w:rFonts w:ascii="Times New Roman" w:hAnsi="Times New Roman" w:cs="Times New Roman"/>
          <w:sz w:val="28"/>
          <w:szCs w:val="28"/>
        </w:rPr>
        <w:t xml:space="preserve">интеллект, эмоциональное и нравственное </w:t>
      </w:r>
      <w:r w:rsidR="00E04F76" w:rsidRPr="00EF513C">
        <w:rPr>
          <w:rFonts w:ascii="Times New Roman" w:hAnsi="Times New Roman" w:cs="Times New Roman"/>
          <w:sz w:val="28"/>
          <w:szCs w:val="28"/>
        </w:rPr>
        <w:t>воспитание, многие</w:t>
      </w:r>
      <w:r w:rsidRPr="00EF513C">
        <w:rPr>
          <w:rFonts w:ascii="Times New Roman" w:hAnsi="Times New Roman" w:cs="Times New Roman"/>
          <w:sz w:val="28"/>
          <w:szCs w:val="28"/>
        </w:rPr>
        <w:t xml:space="preserve"> составляющие гармоничного развития личности. </w:t>
      </w:r>
    </w:p>
    <w:p w:rsidR="00EF513C" w:rsidRPr="00EF513C" w:rsidRDefault="00E04F76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13C" w:rsidRPr="00EF513C">
        <w:rPr>
          <w:rFonts w:ascii="Times New Roman" w:hAnsi="Times New Roman" w:cs="Times New Roman"/>
          <w:sz w:val="28"/>
          <w:szCs w:val="28"/>
        </w:rPr>
        <w:t>А именно гармоничное развитие личности является одной из главных з</w:t>
      </w:r>
      <w:r w:rsidR="00EF513C" w:rsidRPr="00EF513C">
        <w:rPr>
          <w:rFonts w:ascii="Times New Roman" w:hAnsi="Times New Roman" w:cs="Times New Roman"/>
          <w:sz w:val="28"/>
          <w:szCs w:val="28"/>
        </w:rPr>
        <w:t>а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дач, стоящих перед педагогами. В наше время особенно актуален вопрос о признании </w:t>
      </w:r>
      <w:r w:rsidR="00D93003">
        <w:rPr>
          <w:rFonts w:ascii="Times New Roman" w:hAnsi="Times New Roman" w:cs="Times New Roman"/>
          <w:sz w:val="28"/>
          <w:szCs w:val="28"/>
        </w:rPr>
        <w:t>проблемы развития связной речи детей</w:t>
      </w:r>
      <w:r w:rsidR="00EF513C" w:rsidRPr="00EF513C">
        <w:rPr>
          <w:rFonts w:ascii="Times New Roman" w:hAnsi="Times New Roman" w:cs="Times New Roman"/>
          <w:sz w:val="28"/>
          <w:szCs w:val="28"/>
        </w:rPr>
        <w:t xml:space="preserve"> определяющим в образ</w:t>
      </w:r>
      <w:r w:rsidR="00EF513C" w:rsidRPr="00EF513C">
        <w:rPr>
          <w:rFonts w:ascii="Times New Roman" w:hAnsi="Times New Roman" w:cs="Times New Roman"/>
          <w:sz w:val="28"/>
          <w:szCs w:val="28"/>
        </w:rPr>
        <w:t>о</w:t>
      </w:r>
      <w:r w:rsidR="00EF513C" w:rsidRPr="00EF513C">
        <w:rPr>
          <w:rFonts w:ascii="Times New Roman" w:hAnsi="Times New Roman" w:cs="Times New Roman"/>
          <w:sz w:val="28"/>
          <w:szCs w:val="28"/>
        </w:rPr>
        <w:t>вании и развитии, мировоззренческом и нравственном становлении ребёнка.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   Детский сад знакомит дошкольников с лучшими произведениями для детей и на этой основе решает целый комплекс взаимосвязанных задач нравстве</w:t>
      </w:r>
      <w:r w:rsidRPr="00EF513C">
        <w:rPr>
          <w:rFonts w:ascii="Times New Roman" w:hAnsi="Times New Roman" w:cs="Times New Roman"/>
          <w:sz w:val="28"/>
          <w:szCs w:val="28"/>
        </w:rPr>
        <w:t>н</w:t>
      </w:r>
      <w:r w:rsidRPr="00EF513C">
        <w:rPr>
          <w:rFonts w:ascii="Times New Roman" w:hAnsi="Times New Roman" w:cs="Times New Roman"/>
          <w:sz w:val="28"/>
          <w:szCs w:val="28"/>
        </w:rPr>
        <w:t>ного, умственного, эстетического воспитания.</w:t>
      </w:r>
    </w:p>
    <w:p w:rsidR="00EF513C" w:rsidRPr="00EF513C" w:rsidRDefault="00EF513C" w:rsidP="00E04F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3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172E9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003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D93003">
        <w:rPr>
          <w:rFonts w:ascii="Times New Roman" w:hAnsi="Times New Roman" w:cs="Times New Roman"/>
          <w:sz w:val="28"/>
          <w:szCs w:val="28"/>
        </w:rPr>
        <w:t xml:space="preserve"> А. М. Методика развития речи детей, М., 1981 г.</w:t>
      </w:r>
    </w:p>
    <w:p w:rsidR="00EF513C" w:rsidRPr="00EF513C" w:rsidRDefault="00D93003" w:rsidP="00172E9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003">
        <w:rPr>
          <w:rFonts w:ascii="Times New Roman" w:hAnsi="Times New Roman" w:cs="Times New Roman"/>
          <w:sz w:val="28"/>
          <w:szCs w:val="28"/>
        </w:rPr>
        <w:t>Коноваленко В. В., Коноваленко С. В. Формирование связной речи и развитие логического мышления у детей старшего дошкольного во</w:t>
      </w:r>
      <w:r w:rsidRPr="00D93003">
        <w:rPr>
          <w:rFonts w:ascii="Times New Roman" w:hAnsi="Times New Roman" w:cs="Times New Roman"/>
          <w:sz w:val="28"/>
          <w:szCs w:val="28"/>
        </w:rPr>
        <w:t>з</w:t>
      </w:r>
      <w:r w:rsidRPr="00D93003">
        <w:rPr>
          <w:rFonts w:ascii="Times New Roman" w:hAnsi="Times New Roman" w:cs="Times New Roman"/>
          <w:sz w:val="28"/>
          <w:szCs w:val="28"/>
        </w:rPr>
        <w:t>раста. Некоторые методы и приемы. – М.</w:t>
      </w:r>
      <w:proofErr w:type="gramStart"/>
      <w:r w:rsidRPr="00D930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3003">
        <w:rPr>
          <w:rFonts w:ascii="Times New Roman" w:hAnsi="Times New Roman" w:cs="Times New Roman"/>
          <w:sz w:val="28"/>
          <w:szCs w:val="28"/>
        </w:rPr>
        <w:t xml:space="preserve"> «ГНОМ и Д», 2003.</w:t>
      </w:r>
    </w:p>
    <w:p w:rsidR="00EF513C" w:rsidRPr="00EF513C" w:rsidRDefault="00EF513C" w:rsidP="00172E9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Запорожец А.В. «Психология восприятия сказки ребенком – дошкол</w:t>
      </w:r>
      <w:r w:rsidRPr="00EF513C">
        <w:rPr>
          <w:rFonts w:ascii="Times New Roman" w:hAnsi="Times New Roman" w:cs="Times New Roman"/>
          <w:sz w:val="28"/>
          <w:szCs w:val="28"/>
        </w:rPr>
        <w:t>ь</w:t>
      </w:r>
      <w:r w:rsidRPr="00EF513C">
        <w:rPr>
          <w:rFonts w:ascii="Times New Roman" w:hAnsi="Times New Roman" w:cs="Times New Roman"/>
          <w:sz w:val="28"/>
          <w:szCs w:val="28"/>
        </w:rPr>
        <w:t>ником» Дошкольное воспитание. 1948, №9.</w:t>
      </w:r>
    </w:p>
    <w:p w:rsidR="00EF513C" w:rsidRPr="00EF513C" w:rsidRDefault="00EF513C" w:rsidP="00172E9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F513C">
        <w:rPr>
          <w:rFonts w:ascii="Times New Roman" w:hAnsi="Times New Roman" w:cs="Times New Roman"/>
          <w:sz w:val="28"/>
          <w:szCs w:val="28"/>
        </w:rPr>
        <w:t xml:space="preserve">- </w:t>
      </w:r>
      <w:r w:rsidRPr="00EF513C"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D93003" w:rsidRDefault="00D93003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93003">
        <w:rPr>
          <w:rFonts w:ascii="Times New Roman" w:hAnsi="Times New Roman" w:cs="Times New Roman"/>
          <w:sz w:val="28"/>
          <w:szCs w:val="28"/>
        </w:rPr>
        <w:t>maam.ru</w:t>
      </w:r>
    </w:p>
    <w:p w:rsidR="00D93003" w:rsidRPr="00EF513C" w:rsidRDefault="00D93003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93003">
        <w:rPr>
          <w:rFonts w:ascii="Times New Roman" w:hAnsi="Times New Roman" w:cs="Times New Roman"/>
          <w:sz w:val="28"/>
          <w:szCs w:val="28"/>
        </w:rPr>
        <w:t>nsportal.ru</w:t>
      </w: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172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13C" w:rsidRPr="00EF513C" w:rsidRDefault="00EF513C" w:rsidP="00EF5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214" w:rsidRDefault="007C3214"/>
    <w:sectPr w:rsidR="007C3214" w:rsidSect="00C267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66" w:rsidRDefault="00E77C66" w:rsidP="00C26710">
      <w:pPr>
        <w:spacing w:after="0"/>
      </w:pPr>
      <w:r>
        <w:separator/>
      </w:r>
    </w:p>
  </w:endnote>
  <w:endnote w:type="continuationSeparator" w:id="0">
    <w:p w:rsidR="00E77C66" w:rsidRDefault="00E77C66" w:rsidP="00C26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446923"/>
      <w:docPartObj>
        <w:docPartGallery w:val="Page Numbers (Bottom of Page)"/>
        <w:docPartUnique/>
      </w:docPartObj>
    </w:sdtPr>
    <w:sdtEndPr/>
    <w:sdtContent>
      <w:p w:rsidR="00C26710" w:rsidRDefault="00C2671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8A">
          <w:rPr>
            <w:noProof/>
          </w:rPr>
          <w:t>2</w:t>
        </w:r>
        <w:r>
          <w:fldChar w:fldCharType="end"/>
        </w:r>
      </w:p>
    </w:sdtContent>
  </w:sdt>
  <w:p w:rsidR="00C26710" w:rsidRDefault="00C2671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66" w:rsidRDefault="00E77C66" w:rsidP="00C26710">
      <w:pPr>
        <w:spacing w:after="0"/>
      </w:pPr>
      <w:r>
        <w:separator/>
      </w:r>
    </w:p>
  </w:footnote>
  <w:footnote w:type="continuationSeparator" w:id="0">
    <w:p w:rsidR="00E77C66" w:rsidRDefault="00E77C66" w:rsidP="00C267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E89"/>
    <w:multiLevelType w:val="hybridMultilevel"/>
    <w:tmpl w:val="FF7E0E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17744"/>
    <w:multiLevelType w:val="hybridMultilevel"/>
    <w:tmpl w:val="D680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69A0"/>
    <w:multiLevelType w:val="hybridMultilevel"/>
    <w:tmpl w:val="C98C8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90912"/>
    <w:multiLevelType w:val="hybridMultilevel"/>
    <w:tmpl w:val="3B00C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7ECD"/>
    <w:multiLevelType w:val="hybridMultilevel"/>
    <w:tmpl w:val="C7A46E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D0007"/>
    <w:multiLevelType w:val="hybridMultilevel"/>
    <w:tmpl w:val="3A1C8CB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B7FCD"/>
    <w:multiLevelType w:val="hybridMultilevel"/>
    <w:tmpl w:val="B722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2521C"/>
    <w:multiLevelType w:val="hybridMultilevel"/>
    <w:tmpl w:val="A18A9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F6DBE"/>
    <w:multiLevelType w:val="hybridMultilevel"/>
    <w:tmpl w:val="BC5C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6635"/>
    <w:multiLevelType w:val="hybridMultilevel"/>
    <w:tmpl w:val="F2400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C"/>
    <w:rsid w:val="00052742"/>
    <w:rsid w:val="000C7DAE"/>
    <w:rsid w:val="000E28A8"/>
    <w:rsid w:val="001016B9"/>
    <w:rsid w:val="00172E95"/>
    <w:rsid w:val="001930C1"/>
    <w:rsid w:val="0024252B"/>
    <w:rsid w:val="00305E6C"/>
    <w:rsid w:val="00384DD4"/>
    <w:rsid w:val="003D0F5B"/>
    <w:rsid w:val="0046088E"/>
    <w:rsid w:val="0051518B"/>
    <w:rsid w:val="006A0E92"/>
    <w:rsid w:val="006C258A"/>
    <w:rsid w:val="007C3214"/>
    <w:rsid w:val="007C68FB"/>
    <w:rsid w:val="007E1946"/>
    <w:rsid w:val="0085649F"/>
    <w:rsid w:val="008E79CA"/>
    <w:rsid w:val="00AF2C3C"/>
    <w:rsid w:val="00C26710"/>
    <w:rsid w:val="00C743B1"/>
    <w:rsid w:val="00D32B3F"/>
    <w:rsid w:val="00D93003"/>
    <w:rsid w:val="00E04F76"/>
    <w:rsid w:val="00E77C66"/>
    <w:rsid w:val="00EC4A6A"/>
    <w:rsid w:val="00EF513C"/>
    <w:rsid w:val="00FC0D1C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26710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C26710"/>
  </w:style>
  <w:style w:type="paragraph" w:styleId="af6">
    <w:name w:val="footer"/>
    <w:basedOn w:val="a"/>
    <w:link w:val="af7"/>
    <w:uiPriority w:val="99"/>
    <w:unhideWhenUsed/>
    <w:rsid w:val="00C26710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C26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26710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C26710"/>
  </w:style>
  <w:style w:type="paragraph" w:styleId="af6">
    <w:name w:val="footer"/>
    <w:basedOn w:val="a"/>
    <w:link w:val="af7"/>
    <w:uiPriority w:val="99"/>
    <w:unhideWhenUsed/>
    <w:rsid w:val="00C26710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C2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2023-11-05T10:51:00Z</dcterms:created>
  <dcterms:modified xsi:type="dcterms:W3CDTF">2023-11-25T08:45:00Z</dcterms:modified>
</cp:coreProperties>
</file>